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58" w:rsidRDefault="00670A58" w:rsidP="00BB23D7">
      <w:pPr>
        <w:jc w:val="center"/>
        <w:rPr>
          <w:b/>
          <w:sz w:val="32"/>
          <w:szCs w:val="32"/>
        </w:rPr>
      </w:pPr>
    </w:p>
    <w:p w:rsidR="00266F55" w:rsidRPr="008E117E" w:rsidRDefault="00BB23D7" w:rsidP="00BB23D7">
      <w:pPr>
        <w:jc w:val="center"/>
        <w:rPr>
          <w:b/>
          <w:sz w:val="32"/>
          <w:szCs w:val="32"/>
        </w:rPr>
      </w:pPr>
      <w:r w:rsidRPr="008E117E">
        <w:rPr>
          <w:b/>
          <w:sz w:val="32"/>
          <w:szCs w:val="32"/>
        </w:rPr>
        <w:t>Rozhodnutí o vrácení úplaty za školní družinu, školní klub a zájmové kroužky</w:t>
      </w:r>
    </w:p>
    <w:p w:rsidR="00BB23D7" w:rsidRPr="000060BB" w:rsidRDefault="00BB23D7" w:rsidP="001B0891">
      <w:pPr>
        <w:spacing w:after="0"/>
        <w:rPr>
          <w:sz w:val="24"/>
          <w:szCs w:val="24"/>
        </w:rPr>
      </w:pPr>
      <w:r w:rsidRPr="000060BB">
        <w:rPr>
          <w:sz w:val="24"/>
          <w:szCs w:val="24"/>
        </w:rPr>
        <w:t>Vzhledem k mimořádné situaci v souvislosti s pandemií nemoci COVID-19 a uzavření</w:t>
      </w:r>
      <w:r w:rsidR="001F5C55" w:rsidRPr="000060BB">
        <w:rPr>
          <w:sz w:val="24"/>
          <w:szCs w:val="24"/>
        </w:rPr>
        <w:t>m</w:t>
      </w:r>
      <w:r w:rsidRPr="000060BB">
        <w:rPr>
          <w:sz w:val="24"/>
          <w:szCs w:val="24"/>
        </w:rPr>
        <w:t xml:space="preserve"> škol od 11. 3. 2020 </w:t>
      </w:r>
      <w:r w:rsidRPr="000060BB">
        <w:rPr>
          <w:b/>
          <w:sz w:val="24"/>
          <w:szCs w:val="24"/>
        </w:rPr>
        <w:t>rozhodl ředitel školy o prominutí úplaty</w:t>
      </w:r>
      <w:r w:rsidRPr="000060BB">
        <w:rPr>
          <w:sz w:val="24"/>
          <w:szCs w:val="24"/>
        </w:rPr>
        <w:t xml:space="preserve"> za vzdělávání ve školní družině, školním klubu a zájmových kroužcích </w:t>
      </w:r>
      <w:r w:rsidRPr="00670A58">
        <w:rPr>
          <w:b/>
          <w:sz w:val="24"/>
          <w:szCs w:val="24"/>
        </w:rPr>
        <w:t xml:space="preserve">za měsíce březen, duben, květen a červen </w:t>
      </w:r>
      <w:r w:rsidR="004C3781">
        <w:rPr>
          <w:b/>
          <w:sz w:val="24"/>
          <w:szCs w:val="24"/>
        </w:rPr>
        <w:t xml:space="preserve">2020 </w:t>
      </w:r>
      <w:r w:rsidRPr="000060BB">
        <w:rPr>
          <w:sz w:val="24"/>
          <w:szCs w:val="24"/>
        </w:rPr>
        <w:t>takto:</w:t>
      </w:r>
    </w:p>
    <w:p w:rsidR="001B0891" w:rsidRDefault="001B0891" w:rsidP="001B0891">
      <w:pPr>
        <w:spacing w:after="0"/>
      </w:pPr>
    </w:p>
    <w:p w:rsidR="00CA3E9C" w:rsidRDefault="00BB23D7" w:rsidP="00CA3E9C">
      <w:pPr>
        <w:spacing w:after="0"/>
      </w:pPr>
      <w:r w:rsidRPr="00CA3E9C">
        <w:rPr>
          <w:b/>
          <w:sz w:val="24"/>
          <w:szCs w:val="24"/>
          <w:u w:val="single"/>
        </w:rPr>
        <w:t>1. úplata za školní družinu</w:t>
      </w:r>
      <w:r w:rsidRPr="001F5C55">
        <w:rPr>
          <w:b/>
          <w:sz w:val="24"/>
          <w:szCs w:val="24"/>
        </w:rPr>
        <w:t xml:space="preserve"> se vrací v plné výši</w:t>
      </w:r>
      <w:r w:rsidR="00670A58">
        <w:rPr>
          <w:b/>
          <w:sz w:val="24"/>
          <w:szCs w:val="24"/>
        </w:rPr>
        <w:t xml:space="preserve"> za 4 měsíce</w:t>
      </w:r>
      <w:r w:rsidRPr="001F5C55">
        <w:rPr>
          <w:b/>
          <w:sz w:val="24"/>
          <w:szCs w:val="24"/>
        </w:rPr>
        <w:t>,</w:t>
      </w:r>
      <w:r w:rsidR="00670A58">
        <w:rPr>
          <w:b/>
          <w:sz w:val="24"/>
          <w:szCs w:val="24"/>
        </w:rPr>
        <w:t xml:space="preserve"> </w:t>
      </w:r>
      <w:r w:rsidRPr="001F5C55">
        <w:rPr>
          <w:b/>
        </w:rPr>
        <w:t>tj</w:t>
      </w:r>
      <w:r w:rsidR="001F5C55" w:rsidRPr="001F5C55">
        <w:rPr>
          <w:b/>
        </w:rPr>
        <w:t>. 4 x 150Kč=</w:t>
      </w:r>
      <w:r w:rsidRPr="001F5C55">
        <w:rPr>
          <w:b/>
        </w:rPr>
        <w:t>600Kč.</w:t>
      </w:r>
      <w:r>
        <w:t xml:space="preserve"> </w:t>
      </w:r>
      <w:r w:rsidR="001F5C55">
        <w:t xml:space="preserve"> </w:t>
      </w:r>
    </w:p>
    <w:p w:rsidR="00CA3E9C" w:rsidRDefault="00CA3E9C" w:rsidP="00CA3E9C">
      <w:pPr>
        <w:spacing w:after="0"/>
      </w:pPr>
    </w:p>
    <w:p w:rsidR="00CA3E9C" w:rsidRPr="00CA3E9C" w:rsidRDefault="00CA3E9C" w:rsidP="00CA3E9C">
      <w:pPr>
        <w:spacing w:after="0"/>
        <w:rPr>
          <w:b/>
          <w:sz w:val="24"/>
          <w:szCs w:val="24"/>
          <w:u w:val="single"/>
        </w:rPr>
      </w:pPr>
      <w:r w:rsidRPr="00CA3E9C">
        <w:rPr>
          <w:b/>
          <w:sz w:val="24"/>
          <w:szCs w:val="24"/>
          <w:u w:val="single"/>
        </w:rPr>
        <w:t>2. úplata za kroužky organizované v rámci školního klubu</w:t>
      </w:r>
    </w:p>
    <w:p w:rsidR="00CA3E9C" w:rsidRDefault="00CA3E9C" w:rsidP="00CA3E9C">
      <w:pPr>
        <w:spacing w:after="0"/>
      </w:pPr>
      <w:r w:rsidRPr="000060BB">
        <w:rPr>
          <w:b/>
          <w:sz w:val="24"/>
          <w:szCs w:val="24"/>
        </w:rPr>
        <w:t>a/ florbal</w:t>
      </w:r>
      <w:r w:rsidRPr="000060BB">
        <w:rPr>
          <w:sz w:val="24"/>
          <w:szCs w:val="24"/>
        </w:rPr>
        <w:t xml:space="preserve"> – </w:t>
      </w:r>
      <w:r w:rsidRPr="000060BB">
        <w:rPr>
          <w:b/>
          <w:sz w:val="24"/>
          <w:szCs w:val="24"/>
        </w:rPr>
        <w:t xml:space="preserve">úplata se vrací v plné </w:t>
      </w:r>
      <w:r w:rsidR="00670A58">
        <w:rPr>
          <w:b/>
          <w:sz w:val="24"/>
          <w:szCs w:val="24"/>
        </w:rPr>
        <w:t xml:space="preserve">výši za 4 měsíce, </w:t>
      </w:r>
      <w:r w:rsidR="000060BB" w:rsidRPr="000060BB">
        <w:rPr>
          <w:b/>
          <w:sz w:val="24"/>
          <w:szCs w:val="24"/>
        </w:rPr>
        <w:t xml:space="preserve">tj. </w:t>
      </w:r>
      <w:r w:rsidRPr="000060BB">
        <w:rPr>
          <w:b/>
          <w:sz w:val="24"/>
          <w:szCs w:val="24"/>
        </w:rPr>
        <w:t xml:space="preserve">ve výši </w:t>
      </w:r>
      <w:r w:rsidR="000060BB" w:rsidRPr="000060BB">
        <w:rPr>
          <w:b/>
          <w:sz w:val="24"/>
          <w:szCs w:val="24"/>
        </w:rPr>
        <w:t>4 x 60Kč =240Kč</w:t>
      </w:r>
      <w:r w:rsidR="000060BB" w:rsidRPr="000060BB">
        <w:rPr>
          <w:sz w:val="24"/>
          <w:szCs w:val="24"/>
        </w:rPr>
        <w:t xml:space="preserve"> nebo </w:t>
      </w:r>
      <w:r w:rsidRPr="000060BB">
        <w:rPr>
          <w:b/>
          <w:sz w:val="24"/>
          <w:szCs w:val="24"/>
        </w:rPr>
        <w:t>4 x 120Kč=480Kč</w:t>
      </w:r>
      <w:r w:rsidRPr="001F5C55">
        <w:rPr>
          <w:b/>
        </w:rPr>
        <w:t xml:space="preserve"> </w:t>
      </w:r>
      <w:r>
        <w:t xml:space="preserve">(podle toho, kdo byl přihlášen na kroužek v rozsahu </w:t>
      </w:r>
      <w:r w:rsidR="004C3781">
        <w:t xml:space="preserve">jedné nebo dvou hodin </w:t>
      </w:r>
      <w:r>
        <w:t>týdně)</w:t>
      </w:r>
    </w:p>
    <w:p w:rsidR="00CA3E9C" w:rsidRDefault="00CA3E9C" w:rsidP="00CA3E9C">
      <w:pPr>
        <w:spacing w:after="0"/>
      </w:pPr>
      <w:r w:rsidRPr="000060BB">
        <w:rPr>
          <w:b/>
          <w:sz w:val="24"/>
          <w:szCs w:val="24"/>
        </w:rPr>
        <w:t>b/</w:t>
      </w:r>
      <w:r w:rsidR="004C3781">
        <w:rPr>
          <w:b/>
          <w:sz w:val="24"/>
          <w:szCs w:val="24"/>
        </w:rPr>
        <w:t xml:space="preserve"> </w:t>
      </w:r>
      <w:r w:rsidRPr="000060BB">
        <w:rPr>
          <w:b/>
          <w:sz w:val="24"/>
          <w:szCs w:val="24"/>
        </w:rPr>
        <w:t xml:space="preserve">lyžování, atletika – úplata se vrací v plné výši za </w:t>
      </w:r>
      <w:r w:rsidR="00670A58">
        <w:rPr>
          <w:b/>
          <w:sz w:val="24"/>
          <w:szCs w:val="24"/>
        </w:rPr>
        <w:t>4 měsíce</w:t>
      </w:r>
      <w:r w:rsidRPr="000060BB">
        <w:rPr>
          <w:b/>
          <w:sz w:val="24"/>
          <w:szCs w:val="24"/>
        </w:rPr>
        <w:t xml:space="preserve">, tj. ve výši </w:t>
      </w:r>
      <w:r w:rsidR="000060BB" w:rsidRPr="000060BB">
        <w:rPr>
          <w:b/>
          <w:sz w:val="24"/>
          <w:szCs w:val="24"/>
        </w:rPr>
        <w:t>4 x 60Kč=240Kč</w:t>
      </w:r>
      <w:r w:rsidR="000060BB" w:rsidRPr="000060BB">
        <w:rPr>
          <w:sz w:val="24"/>
          <w:szCs w:val="24"/>
        </w:rPr>
        <w:t xml:space="preserve"> </w:t>
      </w:r>
      <w:r w:rsidR="00670A58">
        <w:rPr>
          <w:sz w:val="24"/>
          <w:szCs w:val="24"/>
        </w:rPr>
        <w:br/>
      </w:r>
      <w:r w:rsidR="000060BB" w:rsidRPr="000060BB">
        <w:rPr>
          <w:sz w:val="24"/>
          <w:szCs w:val="24"/>
        </w:rPr>
        <w:t xml:space="preserve">nebo </w:t>
      </w:r>
      <w:r w:rsidRPr="000060BB">
        <w:rPr>
          <w:b/>
          <w:sz w:val="24"/>
          <w:szCs w:val="24"/>
        </w:rPr>
        <w:t>4 x 120Kč=480Kč</w:t>
      </w:r>
      <w:r w:rsidRPr="001F5C55">
        <w:rPr>
          <w:b/>
        </w:rPr>
        <w:t xml:space="preserve"> </w:t>
      </w:r>
      <w:r>
        <w:t xml:space="preserve">(podle toho, kdo byl přihlášen na kroužek v rozsahu </w:t>
      </w:r>
      <w:r w:rsidR="000060BB">
        <w:t xml:space="preserve">jednoho nebo dvou </w:t>
      </w:r>
      <w:r w:rsidR="004C3781">
        <w:t>tréninků</w:t>
      </w:r>
      <w:r w:rsidR="000060BB">
        <w:t xml:space="preserve"> týdně</w:t>
      </w:r>
      <w:r>
        <w:t>).</w:t>
      </w:r>
    </w:p>
    <w:p w:rsidR="00CA3E9C" w:rsidRDefault="00CA3E9C" w:rsidP="00CA3E9C">
      <w:pPr>
        <w:spacing w:after="0"/>
      </w:pPr>
    </w:p>
    <w:p w:rsidR="00CA3E9C" w:rsidRPr="000060BB" w:rsidRDefault="00CA3E9C" w:rsidP="00CA3E9C">
      <w:pPr>
        <w:spacing w:after="0"/>
        <w:rPr>
          <w:b/>
          <w:sz w:val="24"/>
          <w:szCs w:val="24"/>
        </w:rPr>
      </w:pPr>
      <w:r w:rsidRPr="00CA3E9C">
        <w:rPr>
          <w:b/>
          <w:sz w:val="24"/>
          <w:szCs w:val="24"/>
          <w:u w:val="single"/>
        </w:rPr>
        <w:t>3. úplata za kroužky zájmového vzdělávání</w:t>
      </w:r>
      <w:r w:rsidRPr="001B0891">
        <w:rPr>
          <w:b/>
          <w:sz w:val="24"/>
          <w:szCs w:val="24"/>
        </w:rPr>
        <w:t xml:space="preserve"> se vrací v plné výši za </w:t>
      </w:r>
      <w:r w:rsidR="00670A58">
        <w:rPr>
          <w:b/>
          <w:sz w:val="24"/>
          <w:szCs w:val="24"/>
        </w:rPr>
        <w:t xml:space="preserve">4 měsíce </w:t>
      </w:r>
      <w:r w:rsidRPr="001B0891">
        <w:rPr>
          <w:b/>
          <w:sz w:val="24"/>
          <w:szCs w:val="24"/>
        </w:rPr>
        <w:t>v těchto částkách</w:t>
      </w:r>
      <w:r w:rsidR="00670A58">
        <w:rPr>
          <w:b/>
          <w:sz w:val="24"/>
          <w:szCs w:val="24"/>
        </w:rPr>
        <w:t xml:space="preserve"> </w:t>
      </w:r>
      <w:r w:rsidR="004C3781">
        <w:rPr>
          <w:b/>
          <w:sz w:val="24"/>
          <w:szCs w:val="24"/>
        </w:rPr>
        <w:br/>
      </w:r>
      <w:r w:rsidR="00670A58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za tyto k</w:t>
      </w:r>
      <w:r w:rsidRPr="001B0891">
        <w:rPr>
          <w:b/>
          <w:sz w:val="24"/>
          <w:szCs w:val="24"/>
        </w:rPr>
        <w:t>roužky:</w:t>
      </w:r>
      <w:r w:rsidRPr="001B0891">
        <w:rPr>
          <w:b/>
          <w:sz w:val="24"/>
          <w:szCs w:val="24"/>
        </w:rPr>
        <w:br/>
      </w:r>
      <w:r w:rsidRPr="000060BB">
        <w:rPr>
          <w:b/>
          <w:sz w:val="24"/>
          <w:szCs w:val="24"/>
        </w:rPr>
        <w:t xml:space="preserve">Ruský jazyk </w:t>
      </w:r>
      <w:r w:rsid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>4 x</w:t>
      </w:r>
      <w:r w:rsidR="004C3781">
        <w:rPr>
          <w:b/>
          <w:sz w:val="24"/>
          <w:szCs w:val="24"/>
        </w:rPr>
        <w:t xml:space="preserve"> </w:t>
      </w:r>
      <w:r w:rsidRPr="000060BB">
        <w:rPr>
          <w:b/>
          <w:sz w:val="24"/>
          <w:szCs w:val="24"/>
        </w:rPr>
        <w:t>120Kč=480Kč</w:t>
      </w:r>
    </w:p>
    <w:p w:rsidR="002910D8" w:rsidRDefault="00CA3E9C" w:rsidP="002910D8">
      <w:pPr>
        <w:spacing w:after="0"/>
      </w:pPr>
      <w:r w:rsidRPr="000060BB">
        <w:rPr>
          <w:b/>
          <w:sz w:val="24"/>
          <w:szCs w:val="24"/>
        </w:rPr>
        <w:t xml:space="preserve">Atletická přípravka </w:t>
      </w:r>
      <w:r w:rsid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>4 x 60/120Kč = 240/480Kč</w:t>
      </w:r>
      <w:r w:rsidRPr="001B0891">
        <w:rPr>
          <w:b/>
        </w:rPr>
        <w:t xml:space="preserve"> </w:t>
      </w:r>
      <w:r w:rsidR="002910D8">
        <w:t xml:space="preserve">(podle toho, kdo byl přihlášen na kroužek v rozsahu jednoho nebo dvou </w:t>
      </w:r>
      <w:r w:rsidR="004C3781">
        <w:t>tréninků</w:t>
      </w:r>
      <w:r w:rsidR="002910D8">
        <w:t xml:space="preserve"> týdně).</w:t>
      </w:r>
    </w:p>
    <w:p w:rsidR="00CA3E9C" w:rsidRDefault="002910D8" w:rsidP="00CA3E9C">
      <w:pPr>
        <w:spacing w:after="0"/>
        <w:rPr>
          <w:b/>
        </w:rPr>
      </w:pPr>
      <w:r>
        <w:rPr>
          <w:b/>
        </w:rPr>
        <w:t>Výjimka z vrácení plateb:</w:t>
      </w:r>
      <w:r>
        <w:rPr>
          <w:b/>
        </w:rPr>
        <w:br/>
      </w:r>
      <w:r w:rsidR="00CA3E9C" w:rsidRPr="001B0891">
        <w:rPr>
          <w:b/>
        </w:rPr>
        <w:t>Logopedie, Příprava na přijímací zkoušky z M a ČJ pro žáky 9. tříd</w:t>
      </w:r>
      <w:r w:rsidR="00CA3E9C">
        <w:t xml:space="preserve"> </w:t>
      </w:r>
      <w:r>
        <w:t>–</w:t>
      </w:r>
      <w:r w:rsidR="00CA3E9C">
        <w:t xml:space="preserve"> </w:t>
      </w:r>
      <w:r>
        <w:t xml:space="preserve">za tyto kroužky </w:t>
      </w:r>
      <w:r w:rsidR="00CA3E9C">
        <w:t xml:space="preserve">byla vybrána částka pouze </w:t>
      </w:r>
      <w:r>
        <w:br/>
        <w:t>do doby JPZ (za</w:t>
      </w:r>
      <w:r w:rsidR="00CA3E9C">
        <w:t xml:space="preserve"> třetí čtvrtletí</w:t>
      </w:r>
      <w:r>
        <w:t>)</w:t>
      </w:r>
      <w:r w:rsidR="00CA3E9C">
        <w:t xml:space="preserve">. Navíc byla i dále zajištěna příprava k JPZ formou dálkové výuky, proto </w:t>
      </w:r>
      <w:r w:rsidR="004C3781" w:rsidRPr="004C3781">
        <w:rPr>
          <w:b/>
        </w:rPr>
        <w:t>se úplata</w:t>
      </w:r>
      <w:r w:rsidR="004C3781">
        <w:t xml:space="preserve"> </w:t>
      </w:r>
      <w:r w:rsidR="004C3781">
        <w:br/>
      </w:r>
      <w:r w:rsidR="004C3781">
        <w:rPr>
          <w:b/>
        </w:rPr>
        <w:t>za tyto kroužky nebude</w:t>
      </w:r>
      <w:r w:rsidR="00CA3E9C" w:rsidRPr="001B0891">
        <w:rPr>
          <w:b/>
        </w:rPr>
        <w:t xml:space="preserve"> vracet.</w:t>
      </w:r>
    </w:p>
    <w:p w:rsidR="00CA3E9C" w:rsidRDefault="00CA3E9C" w:rsidP="00CA3E9C">
      <w:pPr>
        <w:spacing w:after="0"/>
      </w:pPr>
    </w:p>
    <w:p w:rsidR="00CA3E9C" w:rsidRPr="002910D8" w:rsidRDefault="00CA3E9C" w:rsidP="00CA3E9C">
      <w:pPr>
        <w:spacing w:after="0"/>
        <w:rPr>
          <w:b/>
        </w:rPr>
      </w:pPr>
      <w:r w:rsidRPr="002910D8">
        <w:rPr>
          <w:b/>
        </w:rPr>
        <w:t xml:space="preserve">Výše specifikované částky je možné si nechat převést do </w:t>
      </w:r>
      <w:r w:rsidR="004C3781">
        <w:rPr>
          <w:b/>
        </w:rPr>
        <w:t xml:space="preserve">nového školního roku na pokrytí vybírané úplaty za měsíce </w:t>
      </w:r>
      <w:r w:rsidRPr="002910D8">
        <w:rPr>
          <w:b/>
        </w:rPr>
        <w:t>září až prosinec 2020. Tuto možnost bychom upřednostňovali.</w:t>
      </w:r>
      <w:r w:rsidR="00FA360A" w:rsidRPr="002910D8">
        <w:rPr>
          <w:b/>
        </w:rPr>
        <w:t xml:space="preserve"> Druhou možností </w:t>
      </w:r>
      <w:r w:rsidR="004C3781">
        <w:rPr>
          <w:b/>
        </w:rPr>
        <w:t xml:space="preserve">je </w:t>
      </w:r>
      <w:r w:rsidR="00FA360A" w:rsidRPr="002910D8">
        <w:rPr>
          <w:b/>
        </w:rPr>
        <w:t>vrácení poplatků.</w:t>
      </w:r>
    </w:p>
    <w:p w:rsidR="00CA3E9C" w:rsidRDefault="00CA3E9C" w:rsidP="00CA3E9C">
      <w:r>
        <w:t xml:space="preserve">V případě, že víte, že </w:t>
      </w:r>
      <w:r w:rsidR="004C3781">
        <w:t xml:space="preserve">vaše </w:t>
      </w:r>
      <w:r>
        <w:t>dítě již nebude aktivity ŠK nebo zájmové kroužky v příštím školním roce navštěvovat, je možné si peníze vyzvednout osobně v kanceláři školy v </w:t>
      </w:r>
      <w:r w:rsidR="004C3781">
        <w:t>termínu</w:t>
      </w:r>
      <w:r>
        <w:t xml:space="preserve"> </w:t>
      </w:r>
      <w:r w:rsidR="00FA360A">
        <w:t>od 15. - 30</w:t>
      </w:r>
      <w:r>
        <w:t>. června 2020 nebo v průběhu měsíce září 2020</w:t>
      </w:r>
      <w:r w:rsidR="002910D8">
        <w:t xml:space="preserve"> </w:t>
      </w:r>
      <w:r w:rsidR="002910D8" w:rsidRPr="002910D8">
        <w:rPr>
          <w:i/>
        </w:rPr>
        <w:t xml:space="preserve">(lepší domluvit termín předem na tel. </w:t>
      </w:r>
      <w:r w:rsidR="002910D8" w:rsidRPr="008F0974">
        <w:rPr>
          <w:i/>
        </w:rPr>
        <w:t>tel. 481</w:t>
      </w:r>
      <w:r w:rsidR="004C3781">
        <w:rPr>
          <w:i/>
        </w:rPr>
        <w:t> </w:t>
      </w:r>
      <w:r w:rsidR="002910D8" w:rsidRPr="008F0974">
        <w:rPr>
          <w:i/>
        </w:rPr>
        <w:t>540</w:t>
      </w:r>
      <w:r w:rsidR="004C3781">
        <w:rPr>
          <w:i/>
        </w:rPr>
        <w:t xml:space="preserve"> </w:t>
      </w:r>
      <w:r w:rsidR="002910D8" w:rsidRPr="008F0974">
        <w:rPr>
          <w:i/>
        </w:rPr>
        <w:t>718,</w:t>
      </w:r>
      <w:r w:rsidR="002910D8" w:rsidRPr="002910D8">
        <w:rPr>
          <w:i/>
        </w:rPr>
        <w:t xml:space="preserve"> </w:t>
      </w:r>
      <w:r w:rsidR="002910D8" w:rsidRPr="008F0974">
        <w:rPr>
          <w:i/>
        </w:rPr>
        <w:t>p. Slavíková</w:t>
      </w:r>
      <w:r w:rsidR="002910D8" w:rsidRPr="002910D8">
        <w:rPr>
          <w:i/>
        </w:rPr>
        <w:t>)</w:t>
      </w:r>
      <w:r w:rsidR="00FA360A">
        <w:t>.</w:t>
      </w:r>
      <w:r>
        <w:t xml:space="preserve"> </w:t>
      </w:r>
      <w:r w:rsidR="00FA360A">
        <w:t xml:space="preserve">Termín </w:t>
      </w:r>
      <w:r w:rsidR="002910D8">
        <w:t xml:space="preserve">v září </w:t>
      </w:r>
      <w:r w:rsidR="00FA360A">
        <w:t xml:space="preserve">bude upřesněn. </w:t>
      </w:r>
      <w:r>
        <w:t xml:space="preserve">V této době již </w:t>
      </w:r>
      <w:r w:rsidR="00FA360A">
        <w:t>budete jistě</w:t>
      </w:r>
      <w:r>
        <w:t xml:space="preserve"> rozhodnuti, zda </w:t>
      </w:r>
      <w:r w:rsidR="004C3781">
        <w:t xml:space="preserve">vaše </w:t>
      </w:r>
      <w:r>
        <w:t xml:space="preserve">dítě bude tyto aktivity navštěvovat nebo ne. </w:t>
      </w:r>
    </w:p>
    <w:p w:rsidR="00CA3E9C" w:rsidRDefault="004C3781" w:rsidP="00CA3E9C">
      <w:r>
        <w:rPr>
          <w:b/>
        </w:rPr>
        <w:t>Abychom mohli pro</w:t>
      </w:r>
      <w:r w:rsidR="00CA3E9C" w:rsidRPr="002910D8">
        <w:rPr>
          <w:b/>
        </w:rPr>
        <w:t xml:space="preserve">vést </w:t>
      </w:r>
      <w:r w:rsidR="00FA360A" w:rsidRPr="002910D8">
        <w:rPr>
          <w:b/>
        </w:rPr>
        <w:t>převedení platby/plateb</w:t>
      </w:r>
      <w:r w:rsidR="00CA3E9C" w:rsidRPr="002910D8">
        <w:rPr>
          <w:b/>
        </w:rPr>
        <w:t xml:space="preserve"> na další pololetí nebo vrátit úplatu, </w:t>
      </w:r>
      <w:r>
        <w:rPr>
          <w:b/>
        </w:rPr>
        <w:t>vyplňte</w:t>
      </w:r>
      <w:r w:rsidR="00CA3E9C" w:rsidRPr="002910D8">
        <w:rPr>
          <w:b/>
        </w:rPr>
        <w:t xml:space="preserve">, prosím, </w:t>
      </w:r>
      <w:r>
        <w:rPr>
          <w:b/>
        </w:rPr>
        <w:t>přiložený formulář s ž</w:t>
      </w:r>
      <w:r w:rsidR="00CA3E9C" w:rsidRPr="002910D8">
        <w:rPr>
          <w:b/>
        </w:rPr>
        <w:t xml:space="preserve">ádostí, kde doplníte upřesňující informace. </w:t>
      </w:r>
      <w:r w:rsidR="00FA360A" w:rsidRPr="002910D8">
        <w:rPr>
          <w:b/>
        </w:rPr>
        <w:br/>
      </w:r>
      <w:r w:rsidR="00CA3E9C">
        <w:t>Možnosti podání žádosti jsou následující: vhozením doplněné</w:t>
      </w:r>
      <w:r w:rsidR="00FA360A">
        <w:t xml:space="preserve"> a podepsané</w:t>
      </w:r>
      <w:r w:rsidR="00CA3E9C">
        <w:t xml:space="preserve"> žádosti do poštovní schránky školy, emailem na adresu školy (</w:t>
      </w:r>
      <w:hyperlink r:id="rId4" w:history="1">
        <w:r w:rsidR="00CA3E9C" w:rsidRPr="00315ED4">
          <w:rPr>
            <w:rStyle w:val="Hypertextovodkaz"/>
          </w:rPr>
          <w:t>centrum@komenskeho288.cz</w:t>
        </w:r>
      </w:hyperlink>
      <w:r w:rsidR="00CA3E9C">
        <w:t>) nebo poštou na adresu školy. Emailové nebo písemn</w:t>
      </w:r>
      <w:r w:rsidR="00FA360A">
        <w:t xml:space="preserve">é žádosti </w:t>
      </w:r>
      <w:r w:rsidR="00CA3E9C">
        <w:t xml:space="preserve">budou </w:t>
      </w:r>
      <w:r w:rsidR="00FA360A">
        <w:t>postupně shromažďovány. P</w:t>
      </w:r>
      <w:r w:rsidR="00CA3E9C">
        <w:t xml:space="preserve">řevody peněz </w:t>
      </w:r>
      <w:r>
        <w:t xml:space="preserve">budou provedeny najednou nejpozději </w:t>
      </w:r>
      <w:r w:rsidR="00FA360A">
        <w:t>ve dvou termínech: do 15. července a do 15</w:t>
      </w:r>
      <w:r w:rsidR="00CA3E9C">
        <w:t xml:space="preserve">. října 2020. Při osobně podané žádosti bude úplata </w:t>
      </w:r>
      <w:r w:rsidR="00FA360A">
        <w:t>vrácena ihned</w:t>
      </w:r>
      <w:r w:rsidR="00CA3E9C">
        <w:t>.</w:t>
      </w:r>
    </w:p>
    <w:p w:rsidR="00CA3E9C" w:rsidRPr="00FA360A" w:rsidRDefault="00FA360A" w:rsidP="00CA3E9C">
      <w:pPr>
        <w:rPr>
          <w:i/>
        </w:rPr>
      </w:pPr>
      <w:r>
        <w:t xml:space="preserve">Pozn. </w:t>
      </w:r>
      <w:r>
        <w:br/>
      </w:r>
      <w:r w:rsidRPr="00FA360A">
        <w:rPr>
          <w:i/>
        </w:rPr>
        <w:t xml:space="preserve">1/ </w:t>
      </w:r>
      <w:r w:rsidR="00CA3E9C" w:rsidRPr="00FA360A">
        <w:rPr>
          <w:i/>
        </w:rPr>
        <w:t xml:space="preserve">V případě, že nepožádáte o vrácení úplaty ani o převedení poplatku na druhé pololetí, budou finanční prostředky použity na </w:t>
      </w:r>
      <w:r w:rsidR="00B50D5C" w:rsidRPr="00FA360A">
        <w:rPr>
          <w:i/>
        </w:rPr>
        <w:t xml:space="preserve">materiální </w:t>
      </w:r>
      <w:r w:rsidR="00CA3E9C" w:rsidRPr="00FA360A">
        <w:rPr>
          <w:i/>
        </w:rPr>
        <w:t>podporu</w:t>
      </w:r>
      <w:r w:rsidRPr="00FA360A">
        <w:rPr>
          <w:i/>
        </w:rPr>
        <w:t xml:space="preserve"> činnosti školních kroužků a školní družiny.</w:t>
      </w:r>
    </w:p>
    <w:p w:rsidR="00182623" w:rsidRDefault="00FA360A" w:rsidP="001B0891">
      <w:pPr>
        <w:spacing w:after="0"/>
        <w:rPr>
          <w:i/>
        </w:rPr>
      </w:pPr>
      <w:r>
        <w:t xml:space="preserve">2/ </w:t>
      </w:r>
      <w:r w:rsidR="00182623" w:rsidRPr="001F5C55">
        <w:rPr>
          <w:i/>
        </w:rPr>
        <w:t>Sportovní aktivity</w:t>
      </w:r>
      <w:r w:rsidR="001F5C55">
        <w:rPr>
          <w:i/>
        </w:rPr>
        <w:t xml:space="preserve"> lyžařů a atletů</w:t>
      </w:r>
      <w:r w:rsidR="00182623" w:rsidRPr="001F5C55">
        <w:rPr>
          <w:i/>
        </w:rPr>
        <w:t>, které probíhají v květnu a červnu</w:t>
      </w:r>
      <w:r w:rsidR="00B50D5C">
        <w:rPr>
          <w:i/>
        </w:rPr>
        <w:t>,</w:t>
      </w:r>
      <w:r w:rsidR="00182623" w:rsidRPr="001F5C55">
        <w:rPr>
          <w:i/>
        </w:rPr>
        <w:t xml:space="preserve"> jsou financovány z prostředků jednotlivých sportovních oddílů. Oficiálně nemohou být školní kroužky školou organizovány</w:t>
      </w:r>
      <w:r>
        <w:rPr>
          <w:i/>
        </w:rPr>
        <w:t xml:space="preserve">. </w:t>
      </w:r>
      <w:r w:rsidR="00B50D5C">
        <w:rPr>
          <w:i/>
        </w:rPr>
        <w:t>Ačkoliv</w:t>
      </w:r>
      <w:r w:rsidR="00182623" w:rsidRPr="001F5C55">
        <w:rPr>
          <w:i/>
        </w:rPr>
        <w:t xml:space="preserve"> činnost probíhá v</w:t>
      </w:r>
      <w:r>
        <w:rPr>
          <w:i/>
        </w:rPr>
        <w:t> podobném rozsahu</w:t>
      </w:r>
      <w:r w:rsidR="00182623" w:rsidRPr="001F5C55">
        <w:rPr>
          <w:i/>
        </w:rPr>
        <w:t xml:space="preserve"> </w:t>
      </w:r>
      <w:r w:rsidR="00B50D5C">
        <w:rPr>
          <w:i/>
        </w:rPr>
        <w:t>jako v běžném</w:t>
      </w:r>
      <w:r>
        <w:rPr>
          <w:i/>
        </w:rPr>
        <w:t xml:space="preserve"> </w:t>
      </w:r>
      <w:r w:rsidR="001F5C55">
        <w:rPr>
          <w:i/>
        </w:rPr>
        <w:t>školním roce</w:t>
      </w:r>
      <w:r w:rsidR="009C30C5" w:rsidRPr="001F5C55">
        <w:rPr>
          <w:i/>
        </w:rPr>
        <w:t>,</w:t>
      </w:r>
      <w:r w:rsidR="00182623" w:rsidRPr="001F5C55">
        <w:rPr>
          <w:i/>
        </w:rPr>
        <w:t xml:space="preserve"> není možné za ně požadovat úplatu.</w:t>
      </w:r>
    </w:p>
    <w:p w:rsidR="000060BB" w:rsidRPr="001F5C55" w:rsidRDefault="000060BB" w:rsidP="001B0891">
      <w:pPr>
        <w:spacing w:after="0"/>
        <w:rPr>
          <w:i/>
        </w:rPr>
      </w:pPr>
    </w:p>
    <w:p w:rsidR="003C6315" w:rsidRPr="000060BB" w:rsidRDefault="003C6315" w:rsidP="003C6315">
      <w:pPr>
        <w:rPr>
          <w:b/>
          <w:sz w:val="24"/>
          <w:szCs w:val="24"/>
        </w:rPr>
      </w:pPr>
      <w:r w:rsidRPr="000060BB">
        <w:rPr>
          <w:b/>
          <w:sz w:val="24"/>
          <w:szCs w:val="24"/>
        </w:rPr>
        <w:t>Děkujeme za spolupráci. Rádi bychom</w:t>
      </w:r>
      <w:r w:rsidR="000060BB">
        <w:rPr>
          <w:b/>
          <w:sz w:val="24"/>
          <w:szCs w:val="24"/>
        </w:rPr>
        <w:t xml:space="preserve"> všechny platby a převody uzavřeli do</w:t>
      </w:r>
      <w:r w:rsidRPr="000060BB">
        <w:rPr>
          <w:b/>
          <w:sz w:val="24"/>
          <w:szCs w:val="24"/>
        </w:rPr>
        <w:t xml:space="preserve"> </w:t>
      </w:r>
      <w:r w:rsidR="000060BB">
        <w:rPr>
          <w:b/>
          <w:sz w:val="24"/>
          <w:szCs w:val="24"/>
        </w:rPr>
        <w:t xml:space="preserve">30. </w:t>
      </w:r>
      <w:r w:rsidR="00B50D5C">
        <w:rPr>
          <w:b/>
          <w:sz w:val="24"/>
          <w:szCs w:val="24"/>
        </w:rPr>
        <w:t>září 2020,</w:t>
      </w:r>
      <w:r w:rsidR="000060BB">
        <w:rPr>
          <w:b/>
          <w:sz w:val="24"/>
          <w:szCs w:val="24"/>
        </w:rPr>
        <w:t xml:space="preserve"> </w:t>
      </w:r>
      <w:r w:rsidR="000060BB">
        <w:rPr>
          <w:b/>
          <w:sz w:val="24"/>
          <w:szCs w:val="24"/>
        </w:rPr>
        <w:br/>
      </w:r>
      <w:r w:rsidR="00B50D5C">
        <w:rPr>
          <w:b/>
          <w:sz w:val="24"/>
          <w:szCs w:val="24"/>
        </w:rPr>
        <w:t>tzn. v době, kdy budou vybírány</w:t>
      </w:r>
      <w:r w:rsidR="000060BB">
        <w:rPr>
          <w:b/>
          <w:sz w:val="24"/>
          <w:szCs w:val="24"/>
        </w:rPr>
        <w:t xml:space="preserve"> poplatky za aktivity v</w:t>
      </w:r>
      <w:r w:rsidR="008427A3">
        <w:rPr>
          <w:b/>
          <w:sz w:val="24"/>
          <w:szCs w:val="24"/>
        </w:rPr>
        <w:t xml:space="preserve"> novém</w:t>
      </w:r>
      <w:r w:rsidR="000060BB">
        <w:rPr>
          <w:b/>
          <w:sz w:val="24"/>
          <w:szCs w:val="24"/>
        </w:rPr>
        <w:t xml:space="preserve"> školním roce.</w:t>
      </w:r>
    </w:p>
    <w:p w:rsidR="008E117E" w:rsidRPr="000060BB" w:rsidRDefault="008E117E" w:rsidP="003C6315">
      <w:pPr>
        <w:rPr>
          <w:b/>
          <w:sz w:val="24"/>
          <w:szCs w:val="24"/>
        </w:rPr>
      </w:pP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</w:r>
      <w:r w:rsidRPr="000060BB">
        <w:rPr>
          <w:b/>
          <w:sz w:val="24"/>
          <w:szCs w:val="24"/>
        </w:rPr>
        <w:tab/>
        <w:t>PaedDr. Václav Korbelář, ředitel školy</w:t>
      </w:r>
    </w:p>
    <w:p w:rsidR="005A2DF4" w:rsidRDefault="005A2DF4" w:rsidP="008F0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0060BB" w:rsidRDefault="000060BB" w:rsidP="008F0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0060BB" w:rsidRDefault="000060BB" w:rsidP="008F0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bookmarkStart w:id="0" w:name="_GoBack"/>
      <w:bookmarkEnd w:id="0"/>
    </w:p>
    <w:sectPr w:rsidR="000060BB" w:rsidSect="008E117E">
      <w:pgSz w:w="11906" w:h="16838"/>
      <w:pgMar w:top="3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7"/>
    <w:rsid w:val="000060BB"/>
    <w:rsid w:val="00182623"/>
    <w:rsid w:val="001B0891"/>
    <w:rsid w:val="001F5C55"/>
    <w:rsid w:val="0020638C"/>
    <w:rsid w:val="00266F55"/>
    <w:rsid w:val="0027167D"/>
    <w:rsid w:val="002910D8"/>
    <w:rsid w:val="003C6315"/>
    <w:rsid w:val="004C3781"/>
    <w:rsid w:val="005A2DF4"/>
    <w:rsid w:val="00670A58"/>
    <w:rsid w:val="007553EE"/>
    <w:rsid w:val="007D7791"/>
    <w:rsid w:val="008427A3"/>
    <w:rsid w:val="008E117E"/>
    <w:rsid w:val="008F0974"/>
    <w:rsid w:val="0098763A"/>
    <w:rsid w:val="009C30C5"/>
    <w:rsid w:val="009C7420"/>
    <w:rsid w:val="00AB4A3C"/>
    <w:rsid w:val="00AE0CFA"/>
    <w:rsid w:val="00B50D5C"/>
    <w:rsid w:val="00BB23D7"/>
    <w:rsid w:val="00CA3E9C"/>
    <w:rsid w:val="00D17118"/>
    <w:rsid w:val="00FA360A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DAFF-189F-48E1-831A-E43E03B8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m@komenskeho288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12</cp:revision>
  <cp:lastPrinted>2020-06-12T05:33:00Z</cp:lastPrinted>
  <dcterms:created xsi:type="dcterms:W3CDTF">2020-06-11T07:35:00Z</dcterms:created>
  <dcterms:modified xsi:type="dcterms:W3CDTF">2020-06-12T06:21:00Z</dcterms:modified>
</cp:coreProperties>
</file>