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1A3" w:rsidRPr="00210809" w:rsidRDefault="006E21A3" w:rsidP="006E21A3">
      <w:pPr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0809">
        <w:rPr>
          <w:rFonts w:ascii="Times New Roman" w:hAnsi="Times New Roman" w:cs="Times New Roman"/>
          <w:b/>
          <w:sz w:val="24"/>
          <w:szCs w:val="24"/>
          <w:u w:val="single"/>
        </w:rPr>
        <w:t>Základní informace:</w:t>
      </w:r>
    </w:p>
    <w:p w:rsidR="006E21A3" w:rsidRDefault="006E21A3" w:rsidP="006E21A3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4293">
        <w:rPr>
          <w:rFonts w:ascii="Times New Roman" w:hAnsi="Times New Roman" w:cs="Times New Roman"/>
          <w:b/>
          <w:sz w:val="24"/>
          <w:szCs w:val="24"/>
        </w:rPr>
        <w:t>Škola zahájí činnost v plném rozsahu</w:t>
      </w:r>
      <w:r>
        <w:rPr>
          <w:rFonts w:ascii="Times New Roman" w:hAnsi="Times New Roman" w:cs="Times New Roman"/>
          <w:sz w:val="24"/>
          <w:szCs w:val="24"/>
        </w:rPr>
        <w:t xml:space="preserve"> a podle předem stanoveného rozvrhu hodin.</w:t>
      </w:r>
    </w:p>
    <w:p w:rsidR="006E21A3" w:rsidRDefault="006E21A3" w:rsidP="006E21A3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Provoz školy se řídí platnými pravidly s omezeními vyplývajícími z epidemiologických opatření.</w:t>
      </w:r>
    </w:p>
    <w:p w:rsidR="006E21A3" w:rsidRPr="00CE4293" w:rsidRDefault="006E21A3" w:rsidP="006E21A3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293">
        <w:rPr>
          <w:rFonts w:ascii="Times New Roman" w:hAnsi="Times New Roman" w:cs="Times New Roman"/>
          <w:b/>
          <w:sz w:val="24"/>
          <w:szCs w:val="24"/>
        </w:rPr>
        <w:t xml:space="preserve">Všichni účastníci vzdělávání jsou povinni dodržovat zásady osobní hygieny a stanovená provozní </w:t>
      </w:r>
      <w:r w:rsidRPr="00CE4293">
        <w:rPr>
          <w:rFonts w:ascii="Times New Roman" w:hAnsi="Times New Roman" w:cs="Times New Roman"/>
          <w:b/>
          <w:sz w:val="24"/>
          <w:szCs w:val="24"/>
        </w:rPr>
        <w:br/>
        <w:t xml:space="preserve">epidemiologická opatření. </w:t>
      </w:r>
      <w:r>
        <w:rPr>
          <w:rFonts w:ascii="Times New Roman" w:hAnsi="Times New Roman" w:cs="Times New Roman"/>
          <w:sz w:val="24"/>
          <w:szCs w:val="24"/>
        </w:rPr>
        <w:t>Škola opakovaně provádí edukaci v této oblasti – viz dále pravidla hygieny.</w:t>
      </w:r>
    </w:p>
    <w:p w:rsidR="006E21A3" w:rsidRDefault="006E21A3" w:rsidP="006E21A3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Všichni žáci jsou povinni absolvovat plošné preventivní screeningové testování, jehož cílem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je zabránit rozšíření nemoci </w:t>
      </w:r>
      <w:proofErr w:type="spellStart"/>
      <w:r>
        <w:rPr>
          <w:rFonts w:ascii="Times New Roman" w:hAnsi="Times New Roman" w:cs="Times New Roman"/>
          <w:sz w:val="24"/>
          <w:szCs w:val="24"/>
        </w:rPr>
        <w:t>Covid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19, a tím i zabránit výraznějšímu omezení výuky. Testování proběhne formou tří antigenních testů v průběhu prvních dvou týdnů vyučování.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Více viz dále – testování. </w:t>
      </w:r>
    </w:p>
    <w:p w:rsidR="006E21A3" w:rsidRPr="00210809" w:rsidRDefault="006E21A3" w:rsidP="006E21A3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0809">
        <w:rPr>
          <w:rFonts w:ascii="Times New Roman" w:hAnsi="Times New Roman" w:cs="Times New Roman"/>
          <w:sz w:val="24"/>
          <w:szCs w:val="24"/>
        </w:rPr>
        <w:t>Škola zváží, které školní a mimoškolní akce související s naplňování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210809">
        <w:rPr>
          <w:rFonts w:ascii="Times New Roman" w:hAnsi="Times New Roman" w:cs="Times New Roman"/>
          <w:sz w:val="24"/>
          <w:szCs w:val="24"/>
        </w:rPr>
        <w:t xml:space="preserve"> ŠVP, se budou konat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108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210809">
        <w:rPr>
          <w:rFonts w:ascii="Times New Roman" w:hAnsi="Times New Roman" w:cs="Times New Roman"/>
          <w:sz w:val="24"/>
          <w:szCs w:val="24"/>
        </w:rPr>
        <w:t xml:space="preserve">a které ne. Bude včas informovat zákonné zástupce. Zatím </w:t>
      </w:r>
      <w:r>
        <w:rPr>
          <w:rFonts w:ascii="Times New Roman" w:hAnsi="Times New Roman" w:cs="Times New Roman"/>
          <w:sz w:val="24"/>
          <w:szCs w:val="24"/>
        </w:rPr>
        <w:t>je v plánu</w:t>
      </w:r>
      <w:r w:rsidRPr="00210809">
        <w:rPr>
          <w:rFonts w:ascii="Times New Roman" w:hAnsi="Times New Roman" w:cs="Times New Roman"/>
          <w:sz w:val="24"/>
          <w:szCs w:val="24"/>
        </w:rPr>
        <w:t xml:space="preserve"> velkou část akcí uskutečnit. </w:t>
      </w:r>
      <w:r>
        <w:rPr>
          <w:rFonts w:ascii="Times New Roman" w:hAnsi="Times New Roman" w:cs="Times New Roman"/>
          <w:sz w:val="24"/>
          <w:szCs w:val="24"/>
        </w:rPr>
        <w:br/>
        <w:t>Rozhodnutí o účasti</w:t>
      </w:r>
      <w:r w:rsidRPr="00210809">
        <w:rPr>
          <w:rFonts w:ascii="Times New Roman" w:hAnsi="Times New Roman" w:cs="Times New Roman"/>
          <w:sz w:val="24"/>
          <w:szCs w:val="24"/>
        </w:rPr>
        <w:t xml:space="preserve"> bude vždy na zákonných zástupcích žáka.</w:t>
      </w:r>
    </w:p>
    <w:p w:rsidR="006E21A3" w:rsidRPr="00210809" w:rsidRDefault="006E21A3" w:rsidP="006E21A3">
      <w:pPr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0809">
        <w:rPr>
          <w:rFonts w:ascii="Times New Roman" w:hAnsi="Times New Roman" w:cs="Times New Roman"/>
          <w:b/>
          <w:sz w:val="24"/>
          <w:szCs w:val="24"/>
          <w:u w:val="single"/>
        </w:rPr>
        <w:t xml:space="preserve">Základní pravidla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hygieny:</w:t>
      </w:r>
    </w:p>
    <w:p w:rsidR="006E21A3" w:rsidRPr="00210809" w:rsidRDefault="006E21A3" w:rsidP="006E21A3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0809">
        <w:rPr>
          <w:rFonts w:ascii="Times New Roman" w:hAnsi="Times New Roman" w:cs="Times New Roman"/>
          <w:b/>
          <w:sz w:val="24"/>
          <w:szCs w:val="24"/>
        </w:rPr>
        <w:t xml:space="preserve">Ve škole budou nastavena zvýšená hygienická pravidla, která budou </w:t>
      </w:r>
      <w:r>
        <w:rPr>
          <w:rFonts w:ascii="Times New Roman" w:hAnsi="Times New Roman" w:cs="Times New Roman"/>
          <w:b/>
          <w:sz w:val="24"/>
          <w:szCs w:val="24"/>
        </w:rPr>
        <w:t>vyžadována od všech účastníků vzdělávání</w:t>
      </w:r>
      <w:r w:rsidRPr="00210809">
        <w:rPr>
          <w:rFonts w:ascii="Times New Roman" w:hAnsi="Times New Roman" w:cs="Times New Roman"/>
          <w:b/>
          <w:sz w:val="24"/>
          <w:szCs w:val="24"/>
        </w:rPr>
        <w:t xml:space="preserve">. Mezi nejpodstatnější hygienické opatření </w:t>
      </w:r>
      <w:r>
        <w:rPr>
          <w:rFonts w:ascii="Times New Roman" w:hAnsi="Times New Roman" w:cs="Times New Roman"/>
          <w:b/>
          <w:sz w:val="24"/>
          <w:szCs w:val="24"/>
        </w:rPr>
        <w:t>patří</w:t>
      </w:r>
      <w:r w:rsidRPr="00210809">
        <w:rPr>
          <w:rFonts w:ascii="Times New Roman" w:hAnsi="Times New Roman" w:cs="Times New Roman"/>
          <w:b/>
          <w:sz w:val="24"/>
          <w:szCs w:val="24"/>
        </w:rPr>
        <w:t>:</w:t>
      </w:r>
    </w:p>
    <w:p w:rsidR="006E21A3" w:rsidRPr="00210809" w:rsidRDefault="006E21A3" w:rsidP="006E21A3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0809">
        <w:rPr>
          <w:rFonts w:ascii="Times New Roman" w:hAnsi="Times New Roman" w:cs="Times New Roman"/>
          <w:sz w:val="24"/>
          <w:szCs w:val="24"/>
        </w:rPr>
        <w:t>Při vstupu do školní budovy a dále při vstupu do tří</w:t>
      </w:r>
      <w:r>
        <w:rPr>
          <w:rFonts w:ascii="Times New Roman" w:hAnsi="Times New Roman" w:cs="Times New Roman"/>
          <w:sz w:val="24"/>
          <w:szCs w:val="24"/>
        </w:rPr>
        <w:t>d a místností, kde dochází k mís</w:t>
      </w:r>
      <w:r w:rsidRPr="00210809">
        <w:rPr>
          <w:rFonts w:ascii="Times New Roman" w:hAnsi="Times New Roman" w:cs="Times New Roman"/>
          <w:sz w:val="24"/>
          <w:szCs w:val="24"/>
        </w:rPr>
        <w:t xml:space="preserve">ení tříd </w:t>
      </w:r>
      <w:r>
        <w:rPr>
          <w:rFonts w:ascii="Times New Roman" w:hAnsi="Times New Roman" w:cs="Times New Roman"/>
          <w:sz w:val="24"/>
          <w:szCs w:val="24"/>
        </w:rPr>
        <w:br/>
      </w:r>
      <w:r w:rsidRPr="00210809">
        <w:rPr>
          <w:rFonts w:ascii="Times New Roman" w:hAnsi="Times New Roman" w:cs="Times New Roman"/>
          <w:sz w:val="24"/>
          <w:szCs w:val="24"/>
        </w:rPr>
        <w:t xml:space="preserve">a skupin žáků (např. učebna PC, učebna jazyků, </w:t>
      </w:r>
      <w:proofErr w:type="spellStart"/>
      <w:r w:rsidRPr="00210809">
        <w:rPr>
          <w:rFonts w:ascii="Times New Roman" w:hAnsi="Times New Roman" w:cs="Times New Roman"/>
          <w:sz w:val="24"/>
          <w:szCs w:val="24"/>
        </w:rPr>
        <w:t>prac</w:t>
      </w:r>
      <w:proofErr w:type="spellEnd"/>
      <w:r w:rsidRPr="0021080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10809">
        <w:rPr>
          <w:rFonts w:ascii="Times New Roman" w:hAnsi="Times New Roman" w:cs="Times New Roman"/>
          <w:sz w:val="24"/>
          <w:szCs w:val="24"/>
        </w:rPr>
        <w:t>činností</w:t>
      </w:r>
      <w:proofErr w:type="gramEnd"/>
      <w:r w:rsidRPr="00210809">
        <w:rPr>
          <w:rFonts w:ascii="Times New Roman" w:hAnsi="Times New Roman" w:cs="Times New Roman"/>
          <w:sz w:val="24"/>
          <w:szCs w:val="24"/>
        </w:rPr>
        <w:t>, tělocvična, WC atd.)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10809">
        <w:rPr>
          <w:rFonts w:ascii="Times New Roman" w:hAnsi="Times New Roman" w:cs="Times New Roman"/>
          <w:sz w:val="24"/>
          <w:szCs w:val="24"/>
        </w:rPr>
        <w:t xml:space="preserve"> budou k dispozici dezinfekční prostředky. Každý je povinen je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210809">
        <w:rPr>
          <w:rFonts w:ascii="Times New Roman" w:hAnsi="Times New Roman" w:cs="Times New Roman"/>
          <w:sz w:val="24"/>
          <w:szCs w:val="24"/>
        </w:rPr>
        <w:t xml:space="preserve">odpovědně využívat. </w:t>
      </w:r>
    </w:p>
    <w:p w:rsidR="006E21A3" w:rsidRPr="00210809" w:rsidRDefault="006E21A3" w:rsidP="006E21A3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0809">
        <w:rPr>
          <w:rFonts w:ascii="Times New Roman" w:hAnsi="Times New Roman" w:cs="Times New Roman"/>
          <w:sz w:val="24"/>
          <w:szCs w:val="24"/>
        </w:rPr>
        <w:t xml:space="preserve">Po příchodu do tříd si každý důkladně umyje ruce dezinfekčním mýdlem. Dále dodržuje zvýšenou hygienu rukou po celou dobu svého pobytu ve škole (po použití WC, po hodině TV atd.). </w:t>
      </w:r>
      <w:r w:rsidRPr="00210809">
        <w:rPr>
          <w:rFonts w:ascii="Times New Roman" w:hAnsi="Times New Roman" w:cs="Times New Roman"/>
          <w:sz w:val="24"/>
          <w:szCs w:val="24"/>
        </w:rPr>
        <w:br/>
        <w:t>Antibakteriální mýdlo a jednorázové ručníky budou k dispozici v každé třídě. Na jejich doplňování dbají třídní učitelé a uklízečky.</w:t>
      </w:r>
    </w:p>
    <w:p w:rsidR="006E21A3" w:rsidRPr="00210809" w:rsidRDefault="006E21A3" w:rsidP="006E21A3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0809">
        <w:rPr>
          <w:rFonts w:ascii="Times New Roman" w:hAnsi="Times New Roman" w:cs="Times New Roman"/>
          <w:sz w:val="24"/>
          <w:szCs w:val="24"/>
        </w:rPr>
        <w:t>Pro zvýšený pocit vlastní bezpečnosti doporučujeme všem žákům, aby se individuálně vybavili vlastním dezinfekčním gelem, případně vlastním ručníkem.</w:t>
      </w:r>
    </w:p>
    <w:p w:rsidR="006E21A3" w:rsidRPr="00210809" w:rsidRDefault="006E21A3" w:rsidP="006E21A3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0809">
        <w:rPr>
          <w:rFonts w:ascii="Times New Roman" w:hAnsi="Times New Roman" w:cs="Times New Roman"/>
          <w:sz w:val="24"/>
          <w:szCs w:val="24"/>
        </w:rPr>
        <w:t xml:space="preserve">Škola zajistí důkladný úklid všech prostor s důrazem na dezinfekci předmětů a prostor, které využívá více osob. Paní uklízečky provádějí denně úklid namokro a denně vysávají koberce. Dezinfekčním roztokem denně otírají kliky, vypínače, vodovodní baterie, umyvadla </w:t>
      </w:r>
      <w:r>
        <w:rPr>
          <w:rFonts w:ascii="Times New Roman" w:hAnsi="Times New Roman" w:cs="Times New Roman"/>
          <w:sz w:val="24"/>
          <w:szCs w:val="24"/>
        </w:rPr>
        <w:br/>
      </w:r>
      <w:r w:rsidRPr="00210809">
        <w:rPr>
          <w:rFonts w:ascii="Times New Roman" w:hAnsi="Times New Roman" w:cs="Times New Roman"/>
          <w:sz w:val="24"/>
          <w:szCs w:val="24"/>
        </w:rPr>
        <w:t xml:space="preserve">a zásobníky mýdel. </w:t>
      </w:r>
    </w:p>
    <w:p w:rsidR="006E21A3" w:rsidRPr="00210809" w:rsidRDefault="006E21A3" w:rsidP="006E21A3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0809">
        <w:rPr>
          <w:rFonts w:ascii="Times New Roman" w:hAnsi="Times New Roman" w:cs="Times New Roman"/>
          <w:sz w:val="24"/>
          <w:szCs w:val="24"/>
        </w:rPr>
        <w:t>Učitelé budou více využívat častého a intenzivního větrání školních prostor.</w:t>
      </w:r>
    </w:p>
    <w:p w:rsidR="006E21A3" w:rsidRPr="00A60A31" w:rsidRDefault="006E21A3" w:rsidP="006E21A3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A31">
        <w:rPr>
          <w:rFonts w:ascii="Times New Roman" w:hAnsi="Times New Roman" w:cs="Times New Roman"/>
          <w:b/>
          <w:sz w:val="24"/>
          <w:szCs w:val="24"/>
        </w:rPr>
        <w:t>Každá osoba je povinna si při vstupu do budovy školy a ve společných prostorech zakrýt dýchací cesty aktuálně platným ochranným prostředkem dýchacích cest (min. lékařská rouška, lépe respirátor). Při výuce v lavicích je možné ochranu nosu a úst odložit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E21A3" w:rsidRPr="00A60A31" w:rsidRDefault="006E21A3" w:rsidP="006E21A3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A31">
        <w:rPr>
          <w:rFonts w:ascii="Times New Roman" w:hAnsi="Times New Roman" w:cs="Times New Roman"/>
          <w:b/>
          <w:sz w:val="24"/>
          <w:szCs w:val="24"/>
        </w:rPr>
        <w:t xml:space="preserve">Zákaz vstupu do školy mají žáci i pracovníci školy </w:t>
      </w:r>
      <w:r>
        <w:rPr>
          <w:rFonts w:ascii="Times New Roman" w:hAnsi="Times New Roman" w:cs="Times New Roman"/>
          <w:b/>
          <w:sz w:val="24"/>
          <w:szCs w:val="24"/>
        </w:rPr>
        <w:t>s příznaky infekčního onemocnění</w:t>
      </w:r>
      <w:r w:rsidRPr="00A60A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21A3" w:rsidRPr="00210809" w:rsidRDefault="006E21A3" w:rsidP="006E21A3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Aktivity jiných subjektů, případně vstup třetích osob je podmíněn dodržováním všech hygienických pravidel</w:t>
      </w:r>
      <w:r w:rsidRPr="00210809">
        <w:rPr>
          <w:rFonts w:ascii="Times New Roman" w:hAnsi="Times New Roman" w:cs="Times New Roman"/>
          <w:b/>
          <w:sz w:val="24"/>
          <w:szCs w:val="24"/>
        </w:rPr>
        <w:t>.</w:t>
      </w:r>
      <w:r w:rsidRPr="00210809">
        <w:rPr>
          <w:rFonts w:ascii="Times New Roman" w:hAnsi="Times New Roman" w:cs="Times New Roman"/>
          <w:sz w:val="24"/>
          <w:szCs w:val="24"/>
        </w:rPr>
        <w:t xml:space="preserve"> V případě potřeby si zákonní zástupci domlouvají předem telefonické schůzky s pedagogickými pracovníky. Místo jednání určí pracovník školy. </w:t>
      </w:r>
      <w:r>
        <w:rPr>
          <w:rFonts w:ascii="Times New Roman" w:hAnsi="Times New Roman" w:cs="Times New Roman"/>
          <w:sz w:val="24"/>
          <w:szCs w:val="24"/>
        </w:rPr>
        <w:br/>
      </w:r>
      <w:r w:rsidRPr="00210809">
        <w:rPr>
          <w:rFonts w:ascii="Times New Roman" w:hAnsi="Times New Roman" w:cs="Times New Roman"/>
          <w:sz w:val="24"/>
          <w:szCs w:val="24"/>
        </w:rPr>
        <w:t xml:space="preserve">Bez předchozí domluvy není vstup do budovy osobám, které nejsou žáky nebo zaměstnanci školy, povolen. </w:t>
      </w:r>
    </w:p>
    <w:p w:rsidR="006E21A3" w:rsidRDefault="006E21A3" w:rsidP="006E21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0809">
        <w:rPr>
          <w:rFonts w:ascii="Times New Roman" w:hAnsi="Times New Roman" w:cs="Times New Roman"/>
          <w:b/>
          <w:sz w:val="24"/>
          <w:szCs w:val="24"/>
        </w:rPr>
        <w:t>Všechna hygienická pravidla budou žákům vysvětlena při úvo</w:t>
      </w:r>
      <w:r>
        <w:rPr>
          <w:rFonts w:ascii="Times New Roman" w:hAnsi="Times New Roman" w:cs="Times New Roman"/>
          <w:b/>
          <w:sz w:val="24"/>
          <w:szCs w:val="24"/>
        </w:rPr>
        <w:t xml:space="preserve">dním poučení o pobytu ve škole a </w:t>
      </w:r>
      <w:r w:rsidRPr="00210809">
        <w:rPr>
          <w:rFonts w:ascii="Times New Roman" w:hAnsi="Times New Roman" w:cs="Times New Roman"/>
          <w:b/>
          <w:sz w:val="24"/>
          <w:szCs w:val="24"/>
        </w:rPr>
        <w:t xml:space="preserve">budou jim opakovaně připomínána. Vždy </w:t>
      </w:r>
      <w:r>
        <w:rPr>
          <w:rFonts w:ascii="Times New Roman" w:hAnsi="Times New Roman" w:cs="Times New Roman"/>
          <w:b/>
          <w:sz w:val="24"/>
          <w:szCs w:val="24"/>
        </w:rPr>
        <w:t>však bude</w:t>
      </w:r>
      <w:r w:rsidRPr="00210809">
        <w:rPr>
          <w:rFonts w:ascii="Times New Roman" w:hAnsi="Times New Roman" w:cs="Times New Roman"/>
          <w:b/>
          <w:sz w:val="24"/>
          <w:szCs w:val="24"/>
        </w:rPr>
        <w:t xml:space="preserve"> apelováno na je</w:t>
      </w:r>
      <w:r>
        <w:rPr>
          <w:rFonts w:ascii="Times New Roman" w:hAnsi="Times New Roman" w:cs="Times New Roman"/>
          <w:b/>
          <w:sz w:val="24"/>
          <w:szCs w:val="24"/>
        </w:rPr>
        <w:t>jich osobní odpovědnost</w:t>
      </w:r>
      <w:r w:rsidRPr="00210809">
        <w:rPr>
          <w:rFonts w:ascii="Times New Roman" w:hAnsi="Times New Roman" w:cs="Times New Roman"/>
          <w:b/>
          <w:sz w:val="24"/>
          <w:szCs w:val="24"/>
        </w:rPr>
        <w:t xml:space="preserve"> při dodržování stanovených pravidel.</w:t>
      </w:r>
    </w:p>
    <w:p w:rsidR="0014424B" w:rsidRDefault="0014424B"/>
    <w:p w:rsidR="006E21A3" w:rsidRPr="00210809" w:rsidRDefault="006E21A3" w:rsidP="006E21A3">
      <w:pPr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080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Opatření školy v případě podezření na výskyt COVID-19:</w:t>
      </w:r>
    </w:p>
    <w:p w:rsidR="006E21A3" w:rsidRPr="00210809" w:rsidRDefault="006E21A3" w:rsidP="006E21A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10809">
        <w:rPr>
          <w:rFonts w:ascii="Times New Roman" w:hAnsi="Times New Roman" w:cs="Times New Roman"/>
          <w:sz w:val="24"/>
          <w:szCs w:val="24"/>
        </w:rPr>
        <w:t>Škola je povinna všemi prostředky předcházet vzniku a šíření infekční nemoci COVID-19.</w:t>
      </w:r>
    </w:p>
    <w:p w:rsidR="006E21A3" w:rsidRPr="00210809" w:rsidRDefault="006E21A3" w:rsidP="006E21A3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0809">
        <w:rPr>
          <w:rFonts w:ascii="Times New Roman" w:hAnsi="Times New Roman" w:cs="Times New Roman"/>
          <w:sz w:val="24"/>
          <w:szCs w:val="24"/>
        </w:rPr>
        <w:t xml:space="preserve">Škola musí věnovat zvýšenou pozornost zjištění příznaků této nemoci u všech žáků i zaměstnanců. V případě podezření příznaků </w:t>
      </w:r>
      <w:r w:rsidRPr="00210809">
        <w:rPr>
          <w:rFonts w:ascii="Times New Roman" w:hAnsi="Times New Roman" w:cs="Times New Roman"/>
          <w:b/>
          <w:sz w:val="24"/>
          <w:szCs w:val="24"/>
        </w:rPr>
        <w:t>onemocnění žáka</w:t>
      </w:r>
      <w:r w:rsidRPr="002108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jej musí</w:t>
      </w:r>
      <w:r w:rsidRPr="002108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0809">
        <w:rPr>
          <w:rFonts w:ascii="Times New Roman" w:hAnsi="Times New Roman" w:cs="Times New Roman"/>
          <w:sz w:val="24"/>
          <w:szCs w:val="24"/>
        </w:rPr>
        <w:t xml:space="preserve">ihned izolovat od ostatních žáků do izolační místnosti a dále kontaktovat zákonné zástupce. Zákonný zástupce je povinen zajistit </w:t>
      </w:r>
      <w:r>
        <w:rPr>
          <w:rFonts w:ascii="Times New Roman" w:hAnsi="Times New Roman" w:cs="Times New Roman"/>
          <w:sz w:val="24"/>
          <w:szCs w:val="24"/>
        </w:rPr>
        <w:br/>
      </w:r>
      <w:r w:rsidRPr="00210809">
        <w:rPr>
          <w:rFonts w:ascii="Times New Roman" w:hAnsi="Times New Roman" w:cs="Times New Roman"/>
          <w:sz w:val="24"/>
          <w:szCs w:val="24"/>
        </w:rPr>
        <w:t>co nejrychlejší odchod nemocného žáka ze školy a musí o onemocnění svého dítěte informovat dětského lékaře</w:t>
      </w:r>
      <w:r>
        <w:rPr>
          <w:rFonts w:ascii="Times New Roman" w:hAnsi="Times New Roman" w:cs="Times New Roman"/>
          <w:sz w:val="24"/>
          <w:szCs w:val="24"/>
        </w:rPr>
        <w:t>, který rozhodne o dalším postupu</w:t>
      </w:r>
      <w:r w:rsidRPr="00210809">
        <w:rPr>
          <w:rFonts w:ascii="Times New Roman" w:hAnsi="Times New Roman" w:cs="Times New Roman"/>
          <w:sz w:val="24"/>
          <w:szCs w:val="24"/>
        </w:rPr>
        <w:t xml:space="preserve">. V případě, že se u </w:t>
      </w:r>
      <w:r w:rsidRPr="00B54E18">
        <w:rPr>
          <w:rFonts w:ascii="Times New Roman" w:hAnsi="Times New Roman" w:cs="Times New Roman"/>
          <w:b/>
          <w:sz w:val="24"/>
          <w:szCs w:val="24"/>
        </w:rPr>
        <w:t>pracovníka</w:t>
      </w:r>
      <w:r w:rsidRPr="00210809">
        <w:rPr>
          <w:rFonts w:ascii="Times New Roman" w:hAnsi="Times New Roman" w:cs="Times New Roman"/>
          <w:sz w:val="24"/>
          <w:szCs w:val="24"/>
        </w:rPr>
        <w:t xml:space="preserve"> školy vyskytne teplota nebo jiné příznaky virového onemocnění v době přítomnosti ve škole, je povinen </w:t>
      </w:r>
      <w:r>
        <w:rPr>
          <w:rFonts w:ascii="Times New Roman" w:hAnsi="Times New Roman" w:cs="Times New Roman"/>
          <w:sz w:val="24"/>
          <w:szCs w:val="24"/>
        </w:rPr>
        <w:br/>
      </w:r>
      <w:r w:rsidRPr="00210809">
        <w:rPr>
          <w:rFonts w:ascii="Times New Roman" w:hAnsi="Times New Roman" w:cs="Times New Roman"/>
          <w:sz w:val="24"/>
          <w:szCs w:val="24"/>
        </w:rPr>
        <w:t xml:space="preserve">co nejrychleji opustit prostory školy a informovat svého lékaře. </w:t>
      </w:r>
    </w:p>
    <w:p w:rsidR="006E21A3" w:rsidRDefault="006E21A3" w:rsidP="006E21A3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0809">
        <w:rPr>
          <w:rFonts w:ascii="Times New Roman" w:hAnsi="Times New Roman" w:cs="Times New Roman"/>
          <w:sz w:val="24"/>
          <w:szCs w:val="24"/>
        </w:rPr>
        <w:t xml:space="preserve"> V případě potvrzení onemocnění COVID-19 se následná</w:t>
      </w:r>
      <w:r>
        <w:rPr>
          <w:rFonts w:ascii="Times New Roman" w:hAnsi="Times New Roman" w:cs="Times New Roman"/>
          <w:sz w:val="24"/>
          <w:szCs w:val="24"/>
        </w:rPr>
        <w:t xml:space="preserve"> karanténa týká osob, které byli</w:t>
      </w:r>
      <w:r w:rsidRPr="00210809">
        <w:rPr>
          <w:rFonts w:ascii="Times New Roman" w:hAnsi="Times New Roman" w:cs="Times New Roman"/>
          <w:sz w:val="24"/>
          <w:szCs w:val="24"/>
        </w:rPr>
        <w:t xml:space="preserve"> v rizikovém kontaktu. O tomto okruhu rozhoduje krajská hygienická stanice. </w:t>
      </w:r>
    </w:p>
    <w:p w:rsidR="006E21A3" w:rsidRPr="00210809" w:rsidRDefault="006E21A3" w:rsidP="006E21A3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Pokud bude karanténa nařízena zaměstnanci školy, tak je možné, aby po domluvě </w:t>
      </w:r>
      <w:r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se zaměstnavatelem vykonával práci z domova (</w:t>
      </w:r>
      <w:proofErr w:type="spellStart"/>
      <w:r>
        <w:rPr>
          <w:rFonts w:ascii="Times New Roman" w:hAnsi="Times New Roman" w:cs="Times New Roman"/>
          <w:sz w:val="24"/>
          <w:szCs w:val="24"/>
        </w:rPr>
        <w:t>home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office</w:t>
      </w:r>
      <w:proofErr w:type="spellEnd"/>
      <w:r>
        <w:rPr>
          <w:rFonts w:ascii="Times New Roman" w:hAnsi="Times New Roman" w:cs="Times New Roman"/>
          <w:sz w:val="24"/>
          <w:szCs w:val="24"/>
        </w:rPr>
        <w:t>) nebo nastoupit k pracovní neschopnosti.</w:t>
      </w:r>
    </w:p>
    <w:p w:rsidR="006E21A3" w:rsidRPr="00CB32E8" w:rsidRDefault="006E21A3" w:rsidP="006E21A3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32E8">
        <w:rPr>
          <w:rFonts w:ascii="Times New Roman" w:hAnsi="Times New Roman" w:cs="Times New Roman"/>
          <w:sz w:val="24"/>
          <w:szCs w:val="24"/>
        </w:rPr>
        <w:t>Pokud je KHS znemožněna osobní přítomnost více než 50% žáků ve škole, potom je škola povinna vzdělávat tyto žáky distančním způsobem. Při menším počtu nemocných žáků pokračuje třída ve vzdělávání prezenčním způsobem.</w:t>
      </w:r>
    </w:p>
    <w:p w:rsidR="006E21A3" w:rsidRDefault="006E21A3"/>
    <w:sectPr w:rsidR="006E21A3" w:rsidSect="006E21A3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70237"/>
    <w:multiLevelType w:val="hybridMultilevel"/>
    <w:tmpl w:val="4C8ABBB6"/>
    <w:lvl w:ilvl="0" w:tplc="0405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13FA05CD"/>
    <w:multiLevelType w:val="hybridMultilevel"/>
    <w:tmpl w:val="D44CF5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41753"/>
    <w:multiLevelType w:val="hybridMultilevel"/>
    <w:tmpl w:val="F4C024C8"/>
    <w:lvl w:ilvl="0" w:tplc="040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1A3"/>
    <w:rsid w:val="0014424B"/>
    <w:rsid w:val="006E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C52537-B400-47E1-931E-FB319549D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21A3"/>
    <w:pPr>
      <w:spacing w:line="256" w:lineRule="auto"/>
    </w:pPr>
    <w:rPr>
      <w:rFonts w:ascii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E2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642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Vejcl</dc:creator>
  <cp:keywords/>
  <dc:description/>
  <cp:lastModifiedBy>Zdeněk Vejcl</cp:lastModifiedBy>
  <cp:revision>1</cp:revision>
  <dcterms:created xsi:type="dcterms:W3CDTF">2021-08-27T12:21:00Z</dcterms:created>
  <dcterms:modified xsi:type="dcterms:W3CDTF">2021-08-27T12:25:00Z</dcterms:modified>
</cp:coreProperties>
</file>