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4F" w:rsidRPr="00D54B82" w:rsidRDefault="0063054F" w:rsidP="00D54B82">
      <w:pPr>
        <w:pStyle w:val="Normlnweb"/>
        <w:jc w:val="center"/>
        <w:rPr>
          <w:b/>
          <w:sz w:val="32"/>
          <w:szCs w:val="32"/>
        </w:rPr>
      </w:pPr>
      <w:r w:rsidRPr="00D54B82">
        <w:rPr>
          <w:b/>
          <w:sz w:val="32"/>
          <w:szCs w:val="32"/>
        </w:rPr>
        <w:t xml:space="preserve">Kritéria pro přijetí žáků do prvních tříd </w:t>
      </w:r>
      <w:r w:rsidR="00D54B82">
        <w:rPr>
          <w:b/>
          <w:sz w:val="32"/>
          <w:szCs w:val="32"/>
        </w:rPr>
        <w:br/>
      </w:r>
      <w:r w:rsidRPr="00D54B82">
        <w:rPr>
          <w:b/>
          <w:sz w:val="32"/>
          <w:szCs w:val="32"/>
        </w:rPr>
        <w:t>Z</w:t>
      </w:r>
      <w:r w:rsidR="000978EF">
        <w:rPr>
          <w:b/>
          <w:sz w:val="32"/>
          <w:szCs w:val="32"/>
        </w:rPr>
        <w:t>ákladní škola</w:t>
      </w:r>
      <w:r w:rsidRPr="00D54B82">
        <w:rPr>
          <w:b/>
          <w:sz w:val="32"/>
          <w:szCs w:val="32"/>
        </w:rPr>
        <w:t xml:space="preserve"> </w:t>
      </w:r>
      <w:r w:rsidR="00D54B82" w:rsidRPr="00D54B82">
        <w:rPr>
          <w:b/>
          <w:sz w:val="32"/>
          <w:szCs w:val="32"/>
        </w:rPr>
        <w:t>Jilemnice, Komenského 288, příspěvková organizace</w:t>
      </w:r>
    </w:p>
    <w:p w:rsidR="007A5DAA" w:rsidRPr="007A5DAA" w:rsidRDefault="007A5DAA" w:rsidP="006E3B34">
      <w:pPr>
        <w:pStyle w:val="Normlnweb"/>
        <w:jc w:val="both"/>
      </w:pPr>
      <w:r w:rsidRPr="007A5DAA">
        <w:t>Ředitel Z</w:t>
      </w:r>
      <w:r>
        <w:t>ákladní školy</w:t>
      </w:r>
      <w:r w:rsidRPr="007A5DAA">
        <w:t xml:space="preserve"> Jilemnice, Komenského 288, příspěvková organizace stanovil níže uvedené</w:t>
      </w:r>
      <w:r>
        <w:t xml:space="preserve"> </w:t>
      </w:r>
      <w:r w:rsidRPr="007A5DAA">
        <w:t>podmínky, podle kterých bude postupovat při rozhodování o přijetí dětí do 1. ročníků nadepsané základní školy k plnění povinné školní docházky.</w:t>
      </w:r>
    </w:p>
    <w:p w:rsidR="0063054F" w:rsidRDefault="007A5DAA" w:rsidP="006E3B34">
      <w:pPr>
        <w:pStyle w:val="Normlnweb"/>
        <w:jc w:val="both"/>
      </w:pPr>
      <w:r>
        <w:t>Škola přijímá žáky v souladu</w:t>
      </w:r>
      <w:r w:rsidR="0063054F">
        <w:t xml:space="preserve"> </w:t>
      </w:r>
      <w:r>
        <w:t xml:space="preserve">s </w:t>
      </w:r>
      <w:r w:rsidRPr="007A5DAA">
        <w:t>§ 36, § 37 a § 38 zákona č.561/200</w:t>
      </w:r>
      <w:r>
        <w:t>4 Sb.,</w:t>
      </w:r>
      <w:r w:rsidR="0063054F">
        <w:t xml:space="preserve"> o předškolním, základním, středním, vyšší</w:t>
      </w:r>
      <w:r>
        <w:t>m odborném a jiném vzdělávání (š</w:t>
      </w:r>
      <w:r w:rsidR="0063054F">
        <w:t>kolský zákon) v platném znění.</w:t>
      </w:r>
    </w:p>
    <w:p w:rsidR="0063054F" w:rsidRPr="00D54B82" w:rsidRDefault="00D54B82" w:rsidP="006E3B34">
      <w:pPr>
        <w:pStyle w:val="Normlnweb"/>
        <w:jc w:val="both"/>
        <w:rPr>
          <w:b/>
        </w:rPr>
      </w:pPr>
      <w:r>
        <w:rPr>
          <w:b/>
        </w:rPr>
        <w:t>Postup při přijetí</w:t>
      </w:r>
      <w:r w:rsidR="0063054F" w:rsidRPr="00D54B82">
        <w:rPr>
          <w:b/>
        </w:rPr>
        <w:t>:</w:t>
      </w:r>
    </w:p>
    <w:p w:rsidR="0063054F" w:rsidRDefault="0063054F" w:rsidP="006E3B34">
      <w:pPr>
        <w:pStyle w:val="Normlnweb"/>
        <w:jc w:val="both"/>
      </w:pPr>
      <w:r>
        <w:t xml:space="preserve">Škola zřizuje pro školní rok </w:t>
      </w:r>
      <w:r w:rsidR="0007462E">
        <w:t>2021/2022</w:t>
      </w:r>
      <w:r w:rsidR="00D448D3">
        <w:t xml:space="preserve"> jednu první třídu</w:t>
      </w:r>
      <w:r w:rsidR="00D54B82">
        <w:t xml:space="preserve"> s maximální kapacitou </w:t>
      </w:r>
      <w:r w:rsidR="00B01703">
        <w:t>25</w:t>
      </w:r>
      <w:r>
        <w:t xml:space="preserve"> žáků.</w:t>
      </w:r>
    </w:p>
    <w:p w:rsidR="00BF4119" w:rsidRPr="00AA06D0" w:rsidRDefault="00BF4119" w:rsidP="006E3B34">
      <w:pPr>
        <w:pStyle w:val="Normlnweb"/>
        <w:jc w:val="both"/>
        <w:rPr>
          <w:b/>
        </w:rPr>
      </w:pPr>
      <w:r w:rsidRPr="00AA06D0">
        <w:rPr>
          <w:b/>
        </w:rPr>
        <w:t xml:space="preserve">V případě, že počet žádostí, podaných zákonnými zástupci dětí </w:t>
      </w:r>
      <w:r w:rsidR="006E3B34" w:rsidRPr="00AA06D0">
        <w:rPr>
          <w:b/>
        </w:rPr>
        <w:t xml:space="preserve">překročí </w:t>
      </w:r>
      <w:r w:rsidRPr="00AA06D0">
        <w:rPr>
          <w:b/>
        </w:rPr>
        <w:t>stanovený počet míst pro první ročník základní školy (</w:t>
      </w:r>
      <w:r w:rsidR="00B01703">
        <w:rPr>
          <w:b/>
        </w:rPr>
        <w:t>25</w:t>
      </w:r>
      <w:r w:rsidR="0063054F" w:rsidRPr="00AA06D0">
        <w:rPr>
          <w:b/>
        </w:rPr>
        <w:t xml:space="preserve"> žáků</w:t>
      </w:r>
      <w:r w:rsidRPr="00AA06D0">
        <w:rPr>
          <w:b/>
        </w:rPr>
        <w:t>), bude ředitel postupovat podle následujících kritérií:</w:t>
      </w:r>
    </w:p>
    <w:p w:rsidR="0063054F" w:rsidRPr="007A5DAA" w:rsidRDefault="00BF4119" w:rsidP="006E3B34">
      <w:pPr>
        <w:pStyle w:val="Normlnweb"/>
        <w:jc w:val="both"/>
        <w:rPr>
          <w:b/>
        </w:rPr>
      </w:pPr>
      <w:r>
        <w:rPr>
          <w:b/>
        </w:rPr>
        <w:t>Kritéria</w:t>
      </w:r>
      <w:r w:rsidR="007A5DAA" w:rsidRPr="007A5DAA">
        <w:rPr>
          <w:b/>
        </w:rPr>
        <w:t xml:space="preserve"> přijetí</w:t>
      </w:r>
      <w:r w:rsidR="0063054F" w:rsidRPr="007A5DAA">
        <w:rPr>
          <w:rStyle w:val="Siln"/>
          <w:b w:val="0"/>
        </w:rPr>
        <w:t>:</w:t>
      </w:r>
      <w:bookmarkStart w:id="0" w:name="_GoBack"/>
      <w:bookmarkEnd w:id="0"/>
    </w:p>
    <w:p w:rsidR="0063054F" w:rsidRDefault="0063054F" w:rsidP="006E3B34">
      <w:pPr>
        <w:pStyle w:val="Normlnweb"/>
        <w:jc w:val="both"/>
      </w:pPr>
      <w:r>
        <w:t xml:space="preserve">1) přednostně </w:t>
      </w:r>
      <w:r w:rsidR="00D54B82">
        <w:t xml:space="preserve">jsou přijímáni </w:t>
      </w:r>
      <w:r>
        <w:t>děti s</w:t>
      </w:r>
      <w:r w:rsidR="00D54B82">
        <w:t xml:space="preserve"> místem trvalého pobytu ve </w:t>
      </w:r>
      <w:r>
        <w:t xml:space="preserve">spádové oblasti školy, </w:t>
      </w:r>
      <w:r w:rsidR="00D54B82">
        <w:t xml:space="preserve">kterou stanovilo Město Jilemnice </w:t>
      </w:r>
      <w:r>
        <w:t xml:space="preserve">obecně závaznou vyhláškou </w:t>
      </w:r>
      <w:r w:rsidR="00D54B82">
        <w:t xml:space="preserve">č. 1/2017 </w:t>
      </w:r>
      <w:r>
        <w:t>o ško</w:t>
      </w:r>
      <w:r w:rsidR="00D54B82">
        <w:t xml:space="preserve">lských obvodech základních škol. </w:t>
      </w:r>
      <w:r w:rsidR="00D54B82" w:rsidRPr="004A4DA3">
        <w:rPr>
          <w:b/>
        </w:rPr>
        <w:t>Společný školský obvod pro obě jilemnické školy tvoří celé území města Jilemnice.</w:t>
      </w:r>
    </w:p>
    <w:p w:rsidR="00A56589" w:rsidRDefault="004A4DA3" w:rsidP="006E3B34">
      <w:pPr>
        <w:pStyle w:val="Normlnweb"/>
        <w:jc w:val="both"/>
      </w:pPr>
      <w:r>
        <w:t>2</w:t>
      </w:r>
      <w:r w:rsidR="0063054F">
        <w:t xml:space="preserve">) </w:t>
      </w:r>
      <w:r w:rsidR="00A56589">
        <w:t>všechny děti z nespádové oblasti školy, jejichž sourozenec je žákem této školy,</w:t>
      </w:r>
    </w:p>
    <w:p w:rsidR="0063054F" w:rsidRDefault="004A4DA3" w:rsidP="006E3B34">
      <w:pPr>
        <w:pStyle w:val="Normlnweb"/>
        <w:jc w:val="both"/>
      </w:pPr>
      <w:r>
        <w:t>3</w:t>
      </w:r>
      <w:r w:rsidR="0063054F">
        <w:t xml:space="preserve">) </w:t>
      </w:r>
      <w:r>
        <w:t>všechny</w:t>
      </w:r>
      <w:r w:rsidR="007A5DAA">
        <w:t xml:space="preserve"> </w:t>
      </w:r>
      <w:r>
        <w:t>ostatní zájemce</w:t>
      </w:r>
      <w:r w:rsidR="007A5DAA">
        <w:t>, kteří se dostaví k zápisu</w:t>
      </w:r>
      <w:r w:rsidR="0063054F">
        <w:t>.</w:t>
      </w:r>
    </w:p>
    <w:p w:rsidR="00BF4119" w:rsidRDefault="00BF4119" w:rsidP="006E3B34">
      <w:pPr>
        <w:pStyle w:val="Normlnweb"/>
        <w:jc w:val="both"/>
      </w:pPr>
      <w:r w:rsidRPr="00BF4119">
        <w:t>Žáci budou přijímáni postupně podle jednotlivých kritérií (nejdříve se přijímají žáci dle kritéria</w:t>
      </w:r>
      <w:r>
        <w:t xml:space="preserve"> 1, poté dle kritéria 2 atd.). V případě, že ředitel školy nebude moci v jednom z kritérií (vyjma kritéria </w:t>
      </w:r>
      <w:r w:rsidR="0007462E">
        <w:br/>
      </w:r>
      <w:r>
        <w:t>č. 1) přijmout všechny uchazeče splňující dané kritérium, rozhodne o doplnění stanoveného počtu žáků 1. ročníku los. K losování dojde mezi všemi uchazeči, kteří splňují konkrétní dané kritérium.</w:t>
      </w:r>
    </w:p>
    <w:p w:rsidR="00BF4119" w:rsidRDefault="00BF4119" w:rsidP="006E3B34">
      <w:pPr>
        <w:pStyle w:val="Normlnweb"/>
        <w:jc w:val="both"/>
      </w:pPr>
      <w:r>
        <w:t xml:space="preserve">Losování bude veřejné. Losovat se budou registrační čísla, která byla dětem přidělena při zápisu </w:t>
      </w:r>
      <w:r w:rsidR="0007462E">
        <w:br/>
      </w:r>
      <w:r>
        <w:t>do ZŠ. Losování bude provedeno za účasti zástupce zřizovatele a člena školské rady.</w:t>
      </w:r>
      <w:r>
        <w:br/>
        <w:t>O výsledku losování bude proveden zápis.</w:t>
      </w:r>
    </w:p>
    <w:p w:rsidR="007A5DAA" w:rsidRPr="007A5DAA" w:rsidRDefault="007A5DAA" w:rsidP="006E3B34">
      <w:pPr>
        <w:pStyle w:val="Normlnweb"/>
        <w:jc w:val="both"/>
        <w:rPr>
          <w:b/>
        </w:rPr>
      </w:pPr>
      <w:r w:rsidRPr="007A5DAA">
        <w:rPr>
          <w:b/>
        </w:rPr>
        <w:t>Rozhodnutí o přijetí se oznámí zveřejněním seznamu uchazečů</w:t>
      </w:r>
      <w:r w:rsidRPr="006E3B34">
        <w:rPr>
          <w:b/>
        </w:rPr>
        <w:t xml:space="preserve"> p</w:t>
      </w:r>
      <w:r w:rsidRPr="007A5DAA">
        <w:rPr>
          <w:b/>
        </w:rPr>
        <w:t xml:space="preserve">od přiděleným číslem jednacím s výsledkem řízení u každého uchazeče. Seznam bude vyvěšen na webových </w:t>
      </w:r>
      <w:r w:rsidRPr="006E3B34">
        <w:rPr>
          <w:b/>
        </w:rPr>
        <w:t>st</w:t>
      </w:r>
      <w:r w:rsidRPr="007A5DAA">
        <w:rPr>
          <w:b/>
        </w:rPr>
        <w:t>ránkách školy a na nástěnce u vstupních dveř</w:t>
      </w:r>
      <w:r w:rsidRPr="006E3B34">
        <w:rPr>
          <w:b/>
        </w:rPr>
        <w:t>í budovy školy.</w:t>
      </w:r>
      <w:r w:rsidRPr="007A5DAA">
        <w:rPr>
          <w:b/>
        </w:rPr>
        <w:t xml:space="preserve"> </w:t>
      </w:r>
    </w:p>
    <w:p w:rsidR="009957DA" w:rsidRDefault="009957DA" w:rsidP="009957DA"/>
    <w:p w:rsidR="009957DA" w:rsidRPr="009957DA" w:rsidRDefault="009957DA" w:rsidP="009957DA">
      <w:pPr>
        <w:rPr>
          <w:iCs/>
        </w:rPr>
      </w:pPr>
    </w:p>
    <w:p w:rsidR="0063054F" w:rsidRPr="00857A42" w:rsidRDefault="00D448D3" w:rsidP="00857A42">
      <w:pPr>
        <w:pStyle w:val="Normlnweb"/>
        <w:ind w:left="6368" w:hanging="6368"/>
        <w:rPr>
          <w:i/>
        </w:rPr>
      </w:pPr>
      <w:r>
        <w:rPr>
          <w:rStyle w:val="Zdraznn"/>
          <w:i w:val="0"/>
        </w:rPr>
        <w:t xml:space="preserve">V Jilemnici dne </w:t>
      </w:r>
      <w:r w:rsidR="0007462E">
        <w:rPr>
          <w:rStyle w:val="Zdraznn"/>
          <w:i w:val="0"/>
        </w:rPr>
        <w:t>25. 3. 2021</w:t>
      </w:r>
      <w:r w:rsidR="00A56589" w:rsidRPr="00A56589">
        <w:rPr>
          <w:rStyle w:val="Zdraznn"/>
          <w:i w:val="0"/>
        </w:rPr>
        <w:t xml:space="preserve"> </w:t>
      </w:r>
      <w:r>
        <w:rPr>
          <w:rStyle w:val="Zdraznn"/>
          <w:i w:val="0"/>
        </w:rPr>
        <w:tab/>
      </w:r>
      <w:r w:rsidR="00A56589" w:rsidRPr="00A56589">
        <w:rPr>
          <w:rStyle w:val="Zdraznn"/>
          <w:i w:val="0"/>
        </w:rPr>
        <w:tab/>
      </w:r>
      <w:r w:rsidR="00A56589">
        <w:rPr>
          <w:rStyle w:val="Zdraznn"/>
          <w:i w:val="0"/>
        </w:rPr>
        <w:t>PaedDr. Václav Korbelář</w:t>
      </w:r>
      <w:r w:rsidR="00A56589">
        <w:rPr>
          <w:rStyle w:val="Zdraznn"/>
          <w:i w:val="0"/>
        </w:rPr>
        <w:br/>
        <w:t>ředitel školy</w:t>
      </w:r>
    </w:p>
    <w:sectPr w:rsidR="0063054F" w:rsidRPr="00857A42" w:rsidSect="006E3B3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C0BF1"/>
    <w:multiLevelType w:val="hybridMultilevel"/>
    <w:tmpl w:val="76702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925FD"/>
    <w:multiLevelType w:val="hybridMultilevel"/>
    <w:tmpl w:val="31A4D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4F"/>
    <w:rsid w:val="0007462E"/>
    <w:rsid w:val="000978EF"/>
    <w:rsid w:val="004A4DA3"/>
    <w:rsid w:val="005853D9"/>
    <w:rsid w:val="0063054F"/>
    <w:rsid w:val="006E3B34"/>
    <w:rsid w:val="007A5DAA"/>
    <w:rsid w:val="00857A42"/>
    <w:rsid w:val="009957DA"/>
    <w:rsid w:val="00A56589"/>
    <w:rsid w:val="00AA06D0"/>
    <w:rsid w:val="00AE7958"/>
    <w:rsid w:val="00B01703"/>
    <w:rsid w:val="00BF4119"/>
    <w:rsid w:val="00CE4665"/>
    <w:rsid w:val="00D448D3"/>
    <w:rsid w:val="00D54B82"/>
    <w:rsid w:val="00E6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7347C-24A7-45AB-B7E8-9DBBCB3F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3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3054F"/>
    <w:rPr>
      <w:b/>
      <w:bCs/>
    </w:rPr>
  </w:style>
  <w:style w:type="character" w:styleId="Zdraznn">
    <w:name w:val="Emphasis"/>
    <w:basedOn w:val="Standardnpsmoodstavce"/>
    <w:uiPriority w:val="20"/>
    <w:qFormat/>
    <w:rsid w:val="0063054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Korbelář</dc:creator>
  <cp:keywords/>
  <dc:description/>
  <cp:lastModifiedBy>Zdeněk Vejcl</cp:lastModifiedBy>
  <cp:revision>3</cp:revision>
  <cp:lastPrinted>2021-04-20T12:54:00Z</cp:lastPrinted>
  <dcterms:created xsi:type="dcterms:W3CDTF">2021-04-20T12:54:00Z</dcterms:created>
  <dcterms:modified xsi:type="dcterms:W3CDTF">2021-04-20T12:58:00Z</dcterms:modified>
</cp:coreProperties>
</file>